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6639" w14:textId="77777777" w:rsidR="00835C7F" w:rsidRPr="0039030C" w:rsidRDefault="00160F21" w:rsidP="00936C5E">
      <w:pPr>
        <w:spacing w:line="0" w:lineRule="atLeast"/>
        <w:ind w:leftChars="172" w:left="841" w:hangingChars="200" w:hanging="480"/>
        <w:rPr>
          <w:rFonts w:ascii="HG丸ｺﾞｼｯｸM-PRO" w:eastAsia="HG丸ｺﾞｼｯｸM-PRO" w:hAnsi="HG丸ｺﾞｼｯｸM-PRO"/>
          <w:b/>
          <w:sz w:val="36"/>
          <w:szCs w:val="36"/>
          <w:shd w:val="clear" w:color="auto" w:fill="000000" w:themeFill="text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0CF4B" wp14:editId="5D29D03E">
                <wp:simplePos x="0" y="0"/>
                <wp:positionH relativeFrom="column">
                  <wp:posOffset>-43815</wp:posOffset>
                </wp:positionH>
                <wp:positionV relativeFrom="paragraph">
                  <wp:posOffset>40005</wp:posOffset>
                </wp:positionV>
                <wp:extent cx="6200775" cy="409575"/>
                <wp:effectExtent l="19050" t="571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095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EFB75" w14:textId="0905DEA2" w:rsidR="004325C1" w:rsidRPr="002C627E" w:rsidRDefault="009E1286" w:rsidP="0081242B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804D99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７</w:t>
                            </w:r>
                            <w:r w:rsidR="004325C1" w:rsidRPr="00AB1C5E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年度</w:t>
                            </w:r>
                            <w:r w:rsidR="004325C1" w:rsidRPr="002C627E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25C1" w:rsidRPr="00AB1C5E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髙藤直寿選手下野市後援会入会申込書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0CF4B" id="角丸四角形 1" o:spid="_x0000_s1026" style="position:absolute;left:0;text-align:left;margin-left:-3.45pt;margin-top:3.15pt;width:488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" fillcolor="#5a5a5a [2109]" stroked="f" strokeweight="2pt">
                <v:textbox inset="0,0,0,0">
                  <w:txbxContent>
                    <w:p w14:paraId="608EFB75" w14:textId="0905DEA2" w:rsidR="004325C1" w:rsidRPr="002C627E" w:rsidRDefault="009E1286" w:rsidP="0081242B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令和</w:t>
                      </w:r>
                      <w:r w:rsidR="00804D99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７</w:t>
                      </w:r>
                      <w:r w:rsidR="004325C1" w:rsidRPr="00AB1C5E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年度</w:t>
                      </w:r>
                      <w:r w:rsidR="004325C1" w:rsidRPr="002C627E">
                        <w:rPr>
                          <w:rFonts w:ascii="HGSｺﾞｼｯｸE" w:eastAsia="HGSｺﾞｼｯｸE" w:hAnsi="HGSｺﾞｼｯｸE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325C1" w:rsidRPr="00AB1C5E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髙藤直寿選手下野市後援会入会申込書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C878C4" w14:textId="77777777" w:rsidR="00AD21F8" w:rsidRDefault="00835C7F" w:rsidP="00826439">
      <w:pPr>
        <w:spacing w:line="0" w:lineRule="atLeast"/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D71AA8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33102DB9" w14:textId="77777777" w:rsidR="00835C7F" w:rsidRPr="00E83C88" w:rsidRDefault="00835C7F" w:rsidP="00AD21F8">
      <w:pPr>
        <w:spacing w:line="0" w:lineRule="atLeast"/>
        <w:ind w:leftChars="114" w:left="71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E83C88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9466A4" w:rsidRPr="00E83C88">
        <w:rPr>
          <w:rFonts w:ascii="HG丸ｺﾞｼｯｸM-PRO" w:eastAsia="HG丸ｺﾞｼｯｸM-PRO" w:hAnsi="HG丸ｺﾞｼｯｸM-PRO" w:hint="eastAsia"/>
          <w:sz w:val="24"/>
          <w:szCs w:val="24"/>
        </w:rPr>
        <w:t>後援会の趣旨に賛同し</w:t>
      </w:r>
      <w:r w:rsidRPr="00E83C88">
        <w:rPr>
          <w:rFonts w:ascii="HG丸ｺﾞｼｯｸM-PRO" w:eastAsia="HG丸ｺﾞｼｯｸM-PRO" w:hAnsi="HG丸ｺﾞｼｯｸM-PRO" w:hint="eastAsia"/>
          <w:sz w:val="24"/>
          <w:szCs w:val="24"/>
        </w:rPr>
        <w:t>会則</w:t>
      </w:r>
      <w:r w:rsidR="00676749">
        <w:rPr>
          <w:rFonts w:ascii="HG丸ｺﾞｼｯｸM-PRO" w:eastAsia="HG丸ｺﾞｼｯｸM-PRO" w:hAnsi="HG丸ｺﾞｼｯｸM-PRO" w:hint="eastAsia"/>
          <w:sz w:val="24"/>
          <w:szCs w:val="24"/>
        </w:rPr>
        <w:t>（裏面）</w:t>
      </w:r>
      <w:r w:rsidRPr="00E83C88">
        <w:rPr>
          <w:rFonts w:ascii="HG丸ｺﾞｼｯｸM-PRO" w:eastAsia="HG丸ｺﾞｼｯｸM-PRO" w:hAnsi="HG丸ｺﾞｼｯｸM-PRO" w:hint="eastAsia"/>
          <w:sz w:val="24"/>
          <w:szCs w:val="24"/>
        </w:rPr>
        <w:t>を承認の上、下記のとおり入会</w:t>
      </w:r>
      <w:r w:rsidR="0067674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0EB6D92B" w14:textId="19750EB1" w:rsidR="00AD21F8" w:rsidRPr="00AF03AD" w:rsidRDefault="00764664" w:rsidP="000F526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【お申込日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（お振込み日）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</w:t>
      </w:r>
      <w:r w:rsidR="003A6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1C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6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40B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A6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40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</w:t>
      </w:r>
      <w:r w:rsidR="003A6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40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日】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AB40B2" w:rsidRPr="00E83C88" w14:paraId="105B05C5" w14:textId="77777777" w:rsidTr="00E15283">
        <w:trPr>
          <w:trHeight w:val="12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B5FAA0" w14:textId="77777777" w:rsidR="00AB40B2" w:rsidRPr="000F5265" w:rsidRDefault="00AB40B2" w:rsidP="00E120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52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会員区分</w:t>
            </w:r>
          </w:p>
          <w:p w14:paraId="3B5C81D9" w14:textId="77777777" w:rsidR="00AB40B2" w:rsidRPr="000A1DE6" w:rsidRDefault="00AB40B2" w:rsidP="00E120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2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会費内訳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FD782" w14:textId="70C1A17F" w:rsidR="00086AD3" w:rsidRPr="00BB5528" w:rsidRDefault="00E120A5" w:rsidP="00E120A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※いずれか</w:t>
            </w:r>
            <w:r w:rsidR="0039030C" w:rsidRPr="00BB552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の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□に</w:t>
            </w:r>
            <w:r w:rsidRPr="00BB5528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✔</w:t>
            </w:r>
            <w:r w:rsidRPr="00BB552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Cs w:val="21"/>
              </w:rPr>
              <w:t>を記入し、申込口数と合計額を記入してください。</w:t>
            </w:r>
          </w:p>
          <w:p w14:paraId="098B6FB2" w14:textId="77777777" w:rsidR="00AB40B2" w:rsidRPr="00BB5528" w:rsidRDefault="00AB40B2" w:rsidP="00CD7737">
            <w:pPr>
              <w:spacing w:line="0" w:lineRule="atLeast"/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個人 １口 １，０００円 × 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口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＝</w:t>
            </w:r>
            <w:r w:rsidR="00086AD3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="00086AD3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円</w:t>
            </w:r>
          </w:p>
          <w:p w14:paraId="4548AE7F" w14:textId="77777777" w:rsidR="00AB40B2" w:rsidRPr="00E83C88" w:rsidRDefault="00AB40B2" w:rsidP="00CD7737">
            <w:pPr>
              <w:spacing w:line="0" w:lineRule="atLeast"/>
              <w:ind w:firstLineChars="50" w:firstLine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団体 １口 ５，０００円 × 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口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＝</w:t>
            </w:r>
            <w:r w:rsidR="00086AD3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 w:rsidR="00086AD3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円</w:t>
            </w:r>
          </w:p>
        </w:tc>
      </w:tr>
      <w:tr w:rsidR="00AB40B2" w:rsidRPr="00E83C88" w14:paraId="42EC0922" w14:textId="77777777" w:rsidTr="00E15283">
        <w:trPr>
          <w:trHeight w:val="4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F922EC" w14:textId="77777777" w:rsidR="00AB40B2" w:rsidRPr="000F5265" w:rsidRDefault="00AB40B2" w:rsidP="00E120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52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お申込者</w:t>
            </w:r>
          </w:p>
          <w:p w14:paraId="06BD6EBC" w14:textId="77777777" w:rsidR="00AB40B2" w:rsidRPr="000F5265" w:rsidRDefault="00AB40B2" w:rsidP="00E120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F5265">
              <w:rPr>
                <w:rFonts w:ascii="HG丸ｺﾞｼｯｸM-PRO" w:eastAsia="HG丸ｺﾞｼｯｸM-PRO" w:hAnsi="HG丸ｺﾞｼｯｸM-PRO" w:hint="eastAsia"/>
                <w:szCs w:val="21"/>
              </w:rPr>
              <w:t>（氏名・住所等）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DE236" w14:textId="77777777" w:rsidR="00AB40B2" w:rsidRPr="00086AD3" w:rsidRDefault="00AB40B2" w:rsidP="00086AD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</w:tr>
      <w:tr w:rsidR="00AB40B2" w:rsidRPr="00E83C88" w14:paraId="1CB1F721" w14:textId="77777777" w:rsidTr="00E15283">
        <w:trPr>
          <w:trHeight w:val="81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273D2F" w14:textId="77777777" w:rsidR="00AB40B2" w:rsidRPr="00BA6D3A" w:rsidRDefault="00AB40B2" w:rsidP="00E120A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0631A21" w14:textId="77777777" w:rsidR="00AB40B2" w:rsidRDefault="00AB40B2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FD3601" w14:textId="77777777" w:rsidR="00AB40B2" w:rsidRPr="00086AD3" w:rsidRDefault="00AB40B2" w:rsidP="00E1528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86AD3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  <w:r w:rsidR="0039030C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0F52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86AD3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歳）</w:t>
            </w:r>
          </w:p>
          <w:p w14:paraId="4D0D924A" w14:textId="77777777" w:rsidR="00AB40B2" w:rsidRPr="00086AD3" w:rsidRDefault="0039030C" w:rsidP="00086A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CD7737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  <w:r w:rsidR="00AB40B2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歳未満の方は保護者の署名が必要です。[署名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欄</w:t>
            </w:r>
            <w:r w:rsidR="00AB40B2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AB40B2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]</w:t>
            </w:r>
          </w:p>
        </w:tc>
      </w:tr>
      <w:tr w:rsidR="00AB40B2" w:rsidRPr="00E83C88" w14:paraId="121C2084" w14:textId="77777777" w:rsidTr="00A74A84">
        <w:trPr>
          <w:trHeight w:val="1184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626315" w14:textId="77777777" w:rsidR="00AB40B2" w:rsidRPr="00E83C88" w:rsidRDefault="00AB40B2" w:rsidP="00E120A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802260" w14:textId="77777777" w:rsidR="00AB40B2" w:rsidRPr="00086AD3" w:rsidRDefault="00AB40B2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  <w:p w14:paraId="76FCECE4" w14:textId="77777777" w:rsidR="00AD01DE" w:rsidRPr="00086AD3" w:rsidRDefault="00AD01DE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18CCA7" w14:textId="77777777" w:rsidR="00086AD3" w:rsidRPr="00086AD3" w:rsidRDefault="00086AD3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701D2D" w14:textId="77777777" w:rsidR="00AB40B2" w:rsidRPr="00086AD3" w:rsidRDefault="00AB40B2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（電話番号　　</w:t>
            </w:r>
            <w:r w:rsid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－　　　</w:t>
            </w:r>
            <w:r w:rsid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－　　　　　</w:t>
            </w:r>
            <w:r w:rsid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</w:tbl>
    <w:p w14:paraId="6D153162" w14:textId="003BA5CD" w:rsidR="00C566FF" w:rsidRDefault="00C566FF" w:rsidP="0081242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※会員資格は、入会の日から令和</w:t>
      </w:r>
      <w:r w:rsidR="00804D9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年３月３１日までの期間となります。</w:t>
      </w:r>
    </w:p>
    <w:p w14:paraId="6AAA7D6F" w14:textId="46D178D4" w:rsidR="00267390" w:rsidRDefault="00ED4EF0" w:rsidP="0081242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03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申込み</w:t>
      </w:r>
      <w:r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方法</w:t>
      </w:r>
      <w:r w:rsidR="00835C7F"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27888FB7" w14:textId="1F27533C" w:rsidR="008C3860" w:rsidRDefault="00835C7F" w:rsidP="0081242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ご入会</w:t>
      </w:r>
      <w:r w:rsidR="009939FA">
        <w:rPr>
          <w:rFonts w:ascii="HG丸ｺﾞｼｯｸM-PRO" w:eastAsia="HG丸ｺﾞｼｯｸM-PRO" w:hAnsi="HG丸ｺﾞｼｯｸM-PRO" w:hint="eastAsia"/>
          <w:sz w:val="24"/>
          <w:szCs w:val="24"/>
        </w:rPr>
        <w:t>いただける方は、</w:t>
      </w:r>
      <w:r w:rsidR="000F5265">
        <w:rPr>
          <w:rFonts w:ascii="HG丸ｺﾞｼｯｸM-PRO" w:eastAsia="HG丸ｺﾞｼｯｸM-PRO" w:hAnsi="HG丸ｺﾞｼｯｸM-PRO" w:hint="eastAsia"/>
          <w:sz w:val="24"/>
          <w:szCs w:val="24"/>
        </w:rPr>
        <w:t>①又は②</w:t>
      </w:r>
      <w:r w:rsidR="008C386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F0406">
        <w:rPr>
          <w:rFonts w:ascii="HG丸ｺﾞｼｯｸM-PRO" w:eastAsia="HG丸ｺﾞｼｯｸM-PRO" w:hAnsi="HG丸ｺﾞｼｯｸM-PRO" w:hint="eastAsia"/>
          <w:sz w:val="24"/>
          <w:szCs w:val="24"/>
        </w:rPr>
        <w:t>いずれかの</w:t>
      </w:r>
      <w:r w:rsidR="008C3860">
        <w:rPr>
          <w:rFonts w:ascii="HG丸ｺﾞｼｯｸM-PRO" w:eastAsia="HG丸ｺﾞｼｯｸM-PRO" w:hAnsi="HG丸ｺﾞｼｯｸM-PRO" w:hint="eastAsia"/>
          <w:sz w:val="24"/>
          <w:szCs w:val="24"/>
        </w:rPr>
        <w:t>方法によりお申し込みください。</w:t>
      </w:r>
    </w:p>
    <w:p w14:paraId="42B0E024" w14:textId="77777777" w:rsidR="00267390" w:rsidRDefault="00267390" w:rsidP="0081242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A3BEEE" w14:textId="4A14E879" w:rsidR="00267390" w:rsidRPr="00267390" w:rsidRDefault="003F0406" w:rsidP="00267390">
      <w:pPr>
        <w:pStyle w:val="a5"/>
        <w:numPr>
          <w:ilvl w:val="0"/>
          <w:numId w:val="7"/>
        </w:numPr>
        <w:spacing w:line="0" w:lineRule="atLeast"/>
        <w:ind w:leftChars="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E15283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 市施設</w:t>
      </w:r>
      <w:r w:rsidR="008C3860" w:rsidRPr="00E15283">
        <w:rPr>
          <w:rFonts w:ascii="HGPｺﾞｼｯｸE" w:eastAsia="HGPｺﾞｼｯｸE" w:hAnsi="HGPｺﾞｼｯｸE" w:hint="eastAsia"/>
          <w:sz w:val="28"/>
          <w:szCs w:val="28"/>
        </w:rPr>
        <w:t>窓口</w:t>
      </w:r>
      <w:r w:rsidRPr="00E15283">
        <w:rPr>
          <w:rFonts w:ascii="HGPｺﾞｼｯｸE" w:eastAsia="HGPｺﾞｼｯｸE" w:hAnsi="HGPｺﾞｼｯｸE" w:hint="eastAsia"/>
          <w:sz w:val="28"/>
          <w:szCs w:val="28"/>
        </w:rPr>
        <w:t>での</w:t>
      </w:r>
      <w:r w:rsidR="008C3860" w:rsidRPr="00E15283">
        <w:rPr>
          <w:rFonts w:ascii="HGPｺﾞｼｯｸE" w:eastAsia="HGPｺﾞｼｯｸE" w:hAnsi="HGPｺﾞｼｯｸE" w:hint="eastAsia"/>
          <w:sz w:val="28"/>
          <w:szCs w:val="28"/>
        </w:rPr>
        <w:t>お申込み</w:t>
      </w:r>
    </w:p>
    <w:p w14:paraId="64D163B5" w14:textId="3A5F3162" w:rsidR="00953083" w:rsidRDefault="002C6BCD" w:rsidP="008C3860">
      <w:pPr>
        <w:spacing w:line="0" w:lineRule="atLeast"/>
        <w:ind w:leftChars="228" w:left="47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1743B5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入会申込書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に必要事項を</w:t>
      </w:r>
      <w:r w:rsidR="002C2220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のうえ、</w:t>
      </w:r>
      <w:r w:rsidR="000B1DD6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会費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を添えて</w:t>
      </w:r>
      <w:r w:rsidR="001670F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次のいずれかの窓口で</w:t>
      </w:r>
      <w:r w:rsidR="0039030C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="008E1CE3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込みください。</w:t>
      </w:r>
    </w:p>
    <w:p w14:paraId="08276ED4" w14:textId="2E29AAA2" w:rsidR="00A74A84" w:rsidRDefault="002C2220" w:rsidP="00A74A84">
      <w:pPr>
        <w:spacing w:line="0" w:lineRule="atLeast"/>
        <w:ind w:leftChars="228" w:left="47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0B1DD6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スポーツ振興課</w:t>
      </w:r>
      <w:r w:rsidR="00DC124A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（下野市</w:t>
      </w:r>
      <w:r w:rsidR="00A74A84">
        <w:rPr>
          <w:rFonts w:ascii="HG丸ｺﾞｼｯｸM-PRO" w:eastAsia="HG丸ｺﾞｼｯｸM-PRO" w:hAnsi="HG丸ｺﾞｼｯｸM-PRO" w:hint="eastAsia"/>
          <w:sz w:val="24"/>
          <w:szCs w:val="24"/>
        </w:rPr>
        <w:t>役所３階</w:t>
      </w:r>
      <w:r w:rsidR="00DC124A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15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74A84">
        <w:rPr>
          <w:rFonts w:ascii="HG丸ｺﾞｼｯｸM-PRO" w:eastAsia="HG丸ｺﾞｼｯｸM-PRO" w:hAnsi="HG丸ｺﾞｼｯｸM-PRO" w:hint="eastAsia"/>
          <w:sz w:val="24"/>
          <w:szCs w:val="24"/>
        </w:rPr>
        <w:t>○下野市</w:t>
      </w:r>
      <w:r w:rsidR="00A74A84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スポーツ交流館</w:t>
      </w:r>
    </w:p>
    <w:p w14:paraId="0FECB728" w14:textId="7D8AA5B6" w:rsidR="00E15283" w:rsidRDefault="002C2220" w:rsidP="00E15283">
      <w:pPr>
        <w:spacing w:line="0" w:lineRule="atLeast"/>
        <w:ind w:leftChars="228" w:left="47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5028D">
        <w:rPr>
          <w:rFonts w:ascii="HG丸ｺﾞｼｯｸM-PRO" w:eastAsia="HG丸ｺﾞｼｯｸM-PRO" w:hAnsi="HG丸ｺﾞｼｯｸM-PRO" w:hint="eastAsia"/>
          <w:sz w:val="24"/>
          <w:szCs w:val="24"/>
        </w:rPr>
        <w:t>国分寺Ｂ＆Ｇ海洋センター</w:t>
      </w:r>
      <w:r w:rsidR="00E15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○南河内体育センター</w:t>
      </w:r>
    </w:p>
    <w:p w14:paraId="4B042CD4" w14:textId="77777777" w:rsidR="00267390" w:rsidRDefault="00267390" w:rsidP="00E15283">
      <w:pPr>
        <w:spacing w:line="0" w:lineRule="atLeast"/>
        <w:ind w:leftChars="228" w:left="47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EAA039" w14:textId="34B3E672" w:rsidR="009E170C" w:rsidRDefault="00E15283" w:rsidP="00E15283">
      <w:pPr>
        <w:pStyle w:val="a5"/>
        <w:numPr>
          <w:ilvl w:val="0"/>
          <w:numId w:val="7"/>
        </w:numPr>
        <w:spacing w:line="0" w:lineRule="atLeast"/>
        <w:ind w:leftChars="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E15283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 </w:t>
      </w:r>
      <w:r w:rsidRPr="00E15283">
        <w:rPr>
          <w:rFonts w:ascii="HGPｺﾞｼｯｸE" w:eastAsia="HGPｺﾞｼｯｸE" w:hAnsi="HGPｺﾞｼｯｸE" w:hint="eastAsia"/>
          <w:sz w:val="28"/>
          <w:szCs w:val="28"/>
        </w:rPr>
        <w:t>銀行振込によるお申込み</w:t>
      </w:r>
      <w:r w:rsidR="00C86609" w:rsidRPr="00C86609">
        <w:rPr>
          <w:rFonts w:ascii="HGPｺﾞｼｯｸE" w:eastAsia="HGPｺﾞｼｯｸE" w:hAnsi="HGPｺﾞｼｯｸE" w:hint="eastAsia"/>
          <w:sz w:val="32"/>
          <w:szCs w:val="32"/>
          <w:u w:val="wave"/>
        </w:rPr>
        <w:t>（必ず申込書を提出してください。）</w:t>
      </w:r>
    </w:p>
    <w:p w14:paraId="4E0419AF" w14:textId="21AFAF73" w:rsidR="00E15283" w:rsidRDefault="00E15283" w:rsidP="009E170C">
      <w:pPr>
        <w:pStyle w:val="a5"/>
        <w:spacing w:line="0" w:lineRule="atLeast"/>
        <w:ind w:leftChars="0" w:left="88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E15283">
        <w:rPr>
          <w:rFonts w:ascii="HGPｺﾞｼｯｸE" w:eastAsia="HGPｺﾞｼｯｸE" w:hAnsi="HGPｺﾞｼｯｸE" w:hint="eastAsia"/>
          <w:sz w:val="28"/>
          <w:szCs w:val="28"/>
        </w:rPr>
        <w:t>（</w:t>
      </w:r>
      <w:r>
        <w:rPr>
          <w:rFonts w:ascii="HGPｺﾞｼｯｸE" w:eastAsia="HGPｺﾞｼｯｸE" w:hAnsi="HGPｺﾞｼｯｸE" w:hint="eastAsia"/>
          <w:sz w:val="28"/>
          <w:szCs w:val="28"/>
        </w:rPr>
        <w:t>下記の振込先口座情報を参考にお振込みください</w:t>
      </w:r>
      <w:r w:rsidRPr="00E15283">
        <w:rPr>
          <w:rFonts w:ascii="HGPｺﾞｼｯｸE" w:eastAsia="HGPｺﾞｼｯｸE" w:hAnsi="HGPｺﾞｼｯｸE" w:hint="eastAsia"/>
          <w:sz w:val="28"/>
          <w:szCs w:val="28"/>
        </w:rPr>
        <w:t>）</w:t>
      </w:r>
    </w:p>
    <w:tbl>
      <w:tblPr>
        <w:tblStyle w:val="ab"/>
        <w:tblW w:w="0" w:type="auto"/>
        <w:tblInd w:w="880" w:type="dxa"/>
        <w:tblLook w:val="04A0" w:firstRow="1" w:lastRow="0" w:firstColumn="1" w:lastColumn="0" w:noHBand="0" w:noVBand="1"/>
      </w:tblPr>
      <w:tblGrid>
        <w:gridCol w:w="2244"/>
        <w:gridCol w:w="2244"/>
        <w:gridCol w:w="2243"/>
        <w:gridCol w:w="2243"/>
      </w:tblGrid>
      <w:tr w:rsidR="00612085" w:rsidRPr="00B71CA0" w14:paraId="1E3D68D9" w14:textId="77777777" w:rsidTr="00612085">
        <w:tc>
          <w:tcPr>
            <w:tcW w:w="2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F6CF76" w14:textId="03ED9853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銀行名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81B3D7" w14:textId="3A58842F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足利銀行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DD0E02" w14:textId="306FD208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支店名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6F2079" w14:textId="790C7707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石橋支店</w:t>
            </w:r>
          </w:p>
        </w:tc>
      </w:tr>
      <w:tr w:rsidR="00612085" w:rsidRPr="00B71CA0" w14:paraId="7BD5487B" w14:textId="77777777" w:rsidTr="00612085"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EC0AB9" w14:textId="35F3F9C5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口座種別</w:t>
            </w:r>
          </w:p>
        </w:tc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</w:tcPr>
          <w:p w14:paraId="5E643665" w14:textId="4E9C429A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</w:t>
            </w:r>
          </w:p>
        </w:tc>
        <w:tc>
          <w:tcPr>
            <w:tcW w:w="2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879CB4" w14:textId="16FA6649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644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口座番号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12" w:space="0" w:color="auto"/>
            </w:tcBorders>
          </w:tcPr>
          <w:p w14:paraId="7E938153" w14:textId="2366F49A" w:rsidR="00612085" w:rsidRPr="00B71CA0" w:rsidRDefault="00AE10EF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5021769</w:t>
            </w:r>
          </w:p>
        </w:tc>
      </w:tr>
      <w:tr w:rsidR="00612085" w:rsidRPr="00B71CA0" w14:paraId="0414685A" w14:textId="77777777" w:rsidTr="00612085"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4A9649" w14:textId="35BAD10C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口座名義(ﾌﾘｶﾞﾅ)</w:t>
            </w:r>
          </w:p>
        </w:tc>
        <w:tc>
          <w:tcPr>
            <w:tcW w:w="67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806E4E" w14:textId="6EDBA8AC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ﾀｶﾄｳﾅ</w:t>
            </w:r>
            <w:r w:rsidR="00B71CA0"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ｵ</w:t>
            </w: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ﾋｻｾﾝｼｭｼﾓﾂｹｼｺｳｴﾝｶｲ</w:t>
            </w:r>
          </w:p>
        </w:tc>
      </w:tr>
      <w:tr w:rsidR="00612085" w:rsidRPr="00B71CA0" w14:paraId="4F068E6B" w14:textId="77777777" w:rsidTr="00612085">
        <w:tc>
          <w:tcPr>
            <w:tcW w:w="2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F3F926" w14:textId="4618F935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口座名義</w:t>
            </w:r>
          </w:p>
        </w:tc>
        <w:tc>
          <w:tcPr>
            <w:tcW w:w="67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78718" w14:textId="35E0B9BD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髙藤直寿選手下野市後援会</w:t>
            </w:r>
          </w:p>
        </w:tc>
      </w:tr>
    </w:tbl>
    <w:p w14:paraId="43D5CDA7" w14:textId="6B95D274" w:rsidR="00B71CA0" w:rsidRDefault="00264444" w:rsidP="00264444">
      <w:pPr>
        <w:spacing w:line="0" w:lineRule="atLeast"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振込</w:t>
      </w:r>
      <w:r w:rsidR="00B71CA0"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金額</w:t>
      </w:r>
      <w:r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E10EF"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つきまして</w:t>
      </w:r>
      <w:r w:rsidR="00B71CA0"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、会員区分による1口分の金額を参考に、お申込いただける口数分の金額をお振込みください。</w:t>
      </w:r>
    </w:p>
    <w:p w14:paraId="6DB7A932" w14:textId="0810D688" w:rsidR="0081242B" w:rsidRPr="00264444" w:rsidRDefault="0081242B" w:rsidP="00264444">
      <w:pPr>
        <w:spacing w:line="0" w:lineRule="atLeast"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（例．　個人会員1口申込→1,000円振込／団体会員1口申込→5,000円振込）</w:t>
      </w:r>
    </w:p>
    <w:p w14:paraId="4123D0DE" w14:textId="3F10C565" w:rsidR="00AD72C7" w:rsidRDefault="00264444" w:rsidP="0081242B">
      <w:pPr>
        <w:spacing w:line="0" w:lineRule="atLeast"/>
        <w:ind w:leftChars="228" w:left="4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本入会申込書は</w:t>
      </w:r>
      <w:r w:rsidR="00B71CA0">
        <w:rPr>
          <w:rFonts w:ascii="HG丸ｺﾞｼｯｸM-PRO" w:eastAsia="HG丸ｺﾞｼｯｸM-PRO" w:hAnsi="HG丸ｺﾞｼｯｸM-PRO" w:hint="eastAsia"/>
          <w:sz w:val="24"/>
          <w:szCs w:val="24"/>
        </w:rPr>
        <w:t>、F</w:t>
      </w:r>
      <w:r w:rsidR="00B71CA0">
        <w:rPr>
          <w:rFonts w:ascii="HG丸ｺﾞｼｯｸM-PRO" w:eastAsia="HG丸ｺﾞｼｯｸM-PRO" w:hAnsi="HG丸ｺﾞｼｯｸM-PRO"/>
          <w:sz w:val="24"/>
          <w:szCs w:val="24"/>
        </w:rPr>
        <w:t>AX</w:t>
      </w:r>
      <w:r w:rsidR="00B71CA0">
        <w:rPr>
          <w:rFonts w:ascii="HG丸ｺﾞｼｯｸM-PRO" w:eastAsia="HG丸ｺﾞｼｯｸM-PRO" w:hAnsi="HG丸ｺﾞｼｯｸM-PRO" w:hint="eastAsia"/>
          <w:sz w:val="24"/>
          <w:szCs w:val="24"/>
        </w:rPr>
        <w:t>、メールまたは郵送にて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ご提出ください</w:t>
      </w:r>
      <w:r w:rsidR="00B71C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F0A2DF8" w14:textId="4392051D" w:rsidR="00AE10EF" w:rsidRDefault="00264444" w:rsidP="00AD72C7">
      <w:pPr>
        <w:spacing w:line="0" w:lineRule="atLeast"/>
        <w:ind w:leftChars="228" w:left="4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本入会申込書受理後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、入金を確認させていただきます。</w:t>
      </w:r>
    </w:p>
    <w:p w14:paraId="364B5F78" w14:textId="17D4F25D" w:rsidR="00E15283" w:rsidRPr="00C21699" w:rsidRDefault="00264444" w:rsidP="003A6BC7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銀行振込で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領収書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E10EF">
        <w:rPr>
          <w:rFonts w:ascii="HG丸ｺﾞｼｯｸM-PRO" w:eastAsia="HG丸ｺﾞｼｯｸM-PRO" w:hAnsi="HG丸ｺﾞｼｯｸM-PRO" w:hint="eastAsia"/>
          <w:sz w:val="24"/>
          <w:szCs w:val="24"/>
        </w:rPr>
        <w:t>発行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をご希望される方は別途ご連絡をお願いいたします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49A5DD5" w14:textId="0B490750" w:rsidR="00E15283" w:rsidRPr="00C21699" w:rsidRDefault="00E15283" w:rsidP="00E15283">
      <w:pPr>
        <w:spacing w:line="0" w:lineRule="atLeast"/>
        <w:ind w:leftChars="228" w:left="479" w:firstLineChars="100" w:firstLine="24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70F8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21699">
        <w:rPr>
          <w:rFonts w:ascii="HG丸ｺﾞｼｯｸM-PRO" w:eastAsia="HG丸ｺﾞｼｯｸM-PRO" w:hAnsi="HG丸ｺﾞｼｯｸM-PRO" w:hint="eastAsia"/>
          <w:sz w:val="24"/>
          <w:szCs w:val="24"/>
        </w:rPr>
        <w:t>銀行振込手数料は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C21699">
        <w:rPr>
          <w:rFonts w:ascii="HG丸ｺﾞｼｯｸM-PRO" w:eastAsia="HG丸ｺﾞｼｯｸM-PRO" w:hAnsi="HG丸ｺﾞｼｯｸM-PRO" w:hint="eastAsia"/>
          <w:sz w:val="24"/>
          <w:szCs w:val="24"/>
        </w:rPr>
        <w:t>申込者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  <w:r w:rsidRPr="00C21699">
        <w:rPr>
          <w:rFonts w:ascii="HG丸ｺﾞｼｯｸM-PRO" w:eastAsia="HG丸ｺﾞｼｯｸM-PRO" w:hAnsi="HG丸ｺﾞｼｯｸM-PRO" w:hint="eastAsia"/>
          <w:sz w:val="24"/>
          <w:szCs w:val="24"/>
        </w:rPr>
        <w:t>のご負担となります。</w:t>
      </w:r>
      <w:r w:rsidR="0081242B">
        <w:rPr>
          <w:rFonts w:ascii="HG丸ｺﾞｼｯｸM-PRO" w:eastAsia="HG丸ｺﾞｼｯｸM-PRO" w:hAnsi="HG丸ｺﾞｼｯｸM-PRO" w:hint="eastAsia"/>
          <w:sz w:val="24"/>
          <w:szCs w:val="24"/>
        </w:rPr>
        <w:t>あらかじめ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14:paraId="371E6E4F" w14:textId="77777777" w:rsidR="00E15283" w:rsidRPr="00E15283" w:rsidRDefault="00E15283" w:rsidP="00E15283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3A8A95" w14:textId="145F6893" w:rsidR="000F5265" w:rsidRPr="00ED4EF0" w:rsidRDefault="000F5265" w:rsidP="000F5265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03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問い合せ先</w:t>
      </w:r>
      <w:r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49E37655" w14:textId="33FD8E14" w:rsidR="000F5265" w:rsidRDefault="000F5265" w:rsidP="00A74A84">
      <w:pPr>
        <w:spacing w:line="0" w:lineRule="atLeast"/>
        <w:ind w:leftChars="114" w:left="23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髙藤直寿選手下野市後援会事務局</w:t>
      </w:r>
    </w:p>
    <w:p w14:paraId="363F6CA0" w14:textId="55EA2846" w:rsidR="00A74A84" w:rsidRPr="000F5265" w:rsidRDefault="000F5265" w:rsidP="00A74A84">
      <w:pPr>
        <w:spacing w:line="0" w:lineRule="atLeast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74A84">
        <w:rPr>
          <w:rFonts w:ascii="HG丸ｺﾞｼｯｸM-PRO" w:eastAsia="HG丸ｺﾞｼｯｸM-PRO" w:hAnsi="HG丸ｺﾞｼｯｸM-PRO" w:hint="eastAsia"/>
          <w:sz w:val="22"/>
        </w:rPr>
        <w:t xml:space="preserve">　〒３２９－０</w:t>
      </w:r>
      <w:r w:rsidR="00BD7B22">
        <w:rPr>
          <w:rFonts w:ascii="HG丸ｺﾞｼｯｸM-PRO" w:eastAsia="HG丸ｺﾞｼｯｸM-PRO" w:hAnsi="HG丸ｺﾞｼｯｸM-PRO" w:hint="eastAsia"/>
          <w:sz w:val="22"/>
        </w:rPr>
        <w:t>４９</w:t>
      </w:r>
      <w:r w:rsidR="000537CE">
        <w:rPr>
          <w:rFonts w:ascii="HG丸ｺﾞｼｯｸM-PRO" w:eastAsia="HG丸ｺﾞｼｯｸM-PRO" w:hAnsi="HG丸ｺﾞｼｯｸM-PRO" w:hint="eastAsia"/>
          <w:sz w:val="22"/>
        </w:rPr>
        <w:t>２</w:t>
      </w:r>
      <w:r w:rsidR="00A74A84">
        <w:rPr>
          <w:rFonts w:ascii="HG丸ｺﾞｼｯｸM-PRO" w:eastAsia="HG丸ｺﾞｼｯｸM-PRO" w:hAnsi="HG丸ｺﾞｼｯｸM-PRO" w:hint="eastAsia"/>
          <w:sz w:val="22"/>
        </w:rPr>
        <w:t xml:space="preserve">　栃木県下野市</w:t>
      </w:r>
      <w:r w:rsidR="000537CE">
        <w:rPr>
          <w:rFonts w:ascii="HG丸ｺﾞｼｯｸM-PRO" w:eastAsia="HG丸ｺﾞｼｯｸM-PRO" w:hAnsi="HG丸ｺﾞｼｯｸM-PRO" w:hint="eastAsia"/>
          <w:sz w:val="22"/>
        </w:rPr>
        <w:t>笹原２６</w:t>
      </w:r>
      <w:r w:rsidR="00A74A84">
        <w:rPr>
          <w:rFonts w:ascii="HG丸ｺﾞｼｯｸM-PRO" w:eastAsia="HG丸ｺﾞｼｯｸM-PRO" w:hAnsi="HG丸ｺﾞｼｯｸM-PRO" w:hint="eastAsia"/>
          <w:sz w:val="22"/>
        </w:rPr>
        <w:t>（</w:t>
      </w:r>
      <w:r w:rsidR="000537CE">
        <w:rPr>
          <w:rFonts w:ascii="HG丸ｺﾞｼｯｸM-PRO" w:eastAsia="HG丸ｺﾞｼｯｸM-PRO" w:hAnsi="HG丸ｺﾞｼｯｸM-PRO" w:hint="eastAsia"/>
          <w:sz w:val="22"/>
        </w:rPr>
        <w:t>下野市スポーツ振興課内</w:t>
      </w:r>
      <w:r w:rsidR="00A74A8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F66FCCF" w14:textId="7EA0A0D5" w:rsidR="00AD72C7" w:rsidRDefault="00267390" w:rsidP="00AD72C7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A0708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8F3890" wp14:editId="027C8FEE">
                <wp:simplePos x="0" y="0"/>
                <wp:positionH relativeFrom="column">
                  <wp:posOffset>4271010</wp:posOffset>
                </wp:positionH>
                <wp:positionV relativeFrom="paragraph">
                  <wp:posOffset>112395</wp:posOffset>
                </wp:positionV>
                <wp:extent cx="1847850" cy="3333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B516A" w14:textId="55AF72BC" w:rsidR="00A07080" w:rsidRPr="00A07080" w:rsidRDefault="00A0708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673000">
                              <w:rPr>
                                <w:rFonts w:hint="eastAsia"/>
                                <w:sz w:val="16"/>
                              </w:rPr>
                              <w:t>こちらは受付者</w:t>
                            </w:r>
                            <w:r w:rsidR="00673000">
                              <w:rPr>
                                <w:sz w:val="16"/>
                              </w:rPr>
                              <w:t>が記入します。</w:t>
                            </w:r>
                            <w:r w:rsidR="00C566FF">
                              <w:rPr>
                                <w:rFonts w:hint="eastAsia"/>
                                <w:sz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F3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36.3pt;margin-top:8.85pt;width:145.5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" stroked="f">
                <v:textbox>
                  <w:txbxContent>
                    <w:p w14:paraId="1ECB516A" w14:textId="55AF72BC" w:rsidR="00A07080" w:rsidRPr="00A07080" w:rsidRDefault="00A0708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673000">
                        <w:rPr>
                          <w:rFonts w:hint="eastAsia"/>
                          <w:sz w:val="16"/>
                        </w:rPr>
                        <w:t>こちらは受付者</w:t>
                      </w:r>
                      <w:r w:rsidR="00673000">
                        <w:rPr>
                          <w:sz w:val="16"/>
                        </w:rPr>
                        <w:t>が記入します。</w:t>
                      </w:r>
                      <w:r w:rsidR="00C566FF">
                        <w:rPr>
                          <w:rFonts w:hint="eastAsia"/>
                          <w:sz w:val="16"/>
                        </w:rPr>
                        <w:t>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A84">
        <w:rPr>
          <w:rFonts w:ascii="HG丸ｺﾞｼｯｸM-PRO" w:eastAsia="HG丸ｺﾞｼｯｸM-PRO" w:hAnsi="HG丸ｺﾞｼｯｸM-PRO" w:hint="eastAsia"/>
          <w:sz w:val="22"/>
        </w:rPr>
        <w:t>ＴＥＬ0285-</w:t>
      </w:r>
      <w:r w:rsidR="000537CE">
        <w:rPr>
          <w:rFonts w:ascii="HG丸ｺﾞｼｯｸM-PRO" w:eastAsia="HG丸ｺﾞｼｯｸM-PRO" w:hAnsi="HG丸ｺﾞｼｯｸM-PRO" w:hint="eastAsia"/>
          <w:sz w:val="22"/>
        </w:rPr>
        <w:t>32</w:t>
      </w:r>
      <w:r w:rsidR="00A74A84">
        <w:rPr>
          <w:rFonts w:ascii="HG丸ｺﾞｼｯｸM-PRO" w:eastAsia="HG丸ｺﾞｼｯｸM-PRO" w:hAnsi="HG丸ｺﾞｼｯｸM-PRO" w:hint="eastAsia"/>
          <w:sz w:val="22"/>
        </w:rPr>
        <w:t>-</w:t>
      </w:r>
      <w:r w:rsidR="000537CE">
        <w:rPr>
          <w:rFonts w:ascii="HG丸ｺﾞｼｯｸM-PRO" w:eastAsia="HG丸ｺﾞｼｯｸM-PRO" w:hAnsi="HG丸ｺﾞｼｯｸM-PRO" w:hint="eastAsia"/>
          <w:sz w:val="22"/>
        </w:rPr>
        <w:t>8920</w:t>
      </w:r>
      <w:r w:rsidR="00A74A84">
        <w:rPr>
          <w:rFonts w:ascii="HG丸ｺﾞｼｯｸM-PRO" w:eastAsia="HG丸ｺﾞｼｯｸM-PRO" w:hAnsi="HG丸ｺﾞｼｯｸM-PRO" w:hint="eastAsia"/>
          <w:sz w:val="22"/>
        </w:rPr>
        <w:t xml:space="preserve">　　　FAX0285-</w:t>
      </w:r>
      <w:r w:rsidR="000537CE">
        <w:rPr>
          <w:rFonts w:ascii="HG丸ｺﾞｼｯｸM-PRO" w:eastAsia="HG丸ｺﾞｼｯｸM-PRO" w:hAnsi="HG丸ｺﾞｼｯｸM-PRO" w:hint="eastAsia"/>
          <w:sz w:val="22"/>
        </w:rPr>
        <w:t>32</w:t>
      </w:r>
      <w:r w:rsidR="00A74A84">
        <w:rPr>
          <w:rFonts w:ascii="HG丸ｺﾞｼｯｸM-PRO" w:eastAsia="HG丸ｺﾞｼｯｸM-PRO" w:hAnsi="HG丸ｺﾞｼｯｸM-PRO" w:hint="eastAsia"/>
          <w:sz w:val="22"/>
        </w:rPr>
        <w:t>-</w:t>
      </w:r>
      <w:r w:rsidR="000537CE">
        <w:rPr>
          <w:rFonts w:ascii="HG丸ｺﾞｼｯｸM-PRO" w:eastAsia="HG丸ｺﾞｼｯｸM-PRO" w:hAnsi="HG丸ｺﾞｼｯｸM-PRO" w:hint="eastAsia"/>
          <w:sz w:val="22"/>
        </w:rPr>
        <w:t>8611</w:t>
      </w:r>
    </w:p>
    <w:p w14:paraId="6E665D26" w14:textId="6F56602D" w:rsidR="00A74A84" w:rsidRDefault="00AD72C7" w:rsidP="00AD72C7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メールアドレス</w:t>
      </w:r>
      <w:r w:rsidRPr="00AD72C7">
        <w:rPr>
          <w:rFonts w:ascii="HG丸ｺﾞｼｯｸM-PRO" w:eastAsia="HG丸ｺﾞｼｯｸM-PRO" w:hAnsi="HG丸ｺﾞｼｯｸM-PRO"/>
          <w:sz w:val="22"/>
        </w:rPr>
        <w:t>sports@city.shimotsuke.lg.</w:t>
      </w:r>
      <w:r w:rsidR="00267390">
        <w:rPr>
          <w:rFonts w:ascii="HG丸ｺﾞｼｯｸM-PRO" w:eastAsia="HG丸ｺﾞｼｯｸM-PRO" w:hAnsi="HG丸ｺﾞｼｯｸM-PRO" w:hint="eastAsia"/>
          <w:sz w:val="22"/>
        </w:rPr>
        <w:t>jp</w:t>
      </w:r>
    </w:p>
    <w:tbl>
      <w:tblPr>
        <w:tblStyle w:val="ab"/>
        <w:tblpPr w:leftFromText="142" w:rightFromText="142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8"/>
        <w:gridCol w:w="1418"/>
        <w:gridCol w:w="1418"/>
        <w:gridCol w:w="2655"/>
      </w:tblGrid>
      <w:tr w:rsidR="00A053D5" w:rsidRPr="00BA6D3A" w14:paraId="084C2C5D" w14:textId="23F8F907" w:rsidTr="00A053D5">
        <w:trPr>
          <w:trHeight w:val="555"/>
        </w:trPr>
        <w:tc>
          <w:tcPr>
            <w:tcW w:w="1384" w:type="dxa"/>
            <w:vMerge w:val="restart"/>
            <w:vAlign w:val="center"/>
          </w:tcPr>
          <w:p w14:paraId="61FF1BA7" w14:textId="77777777" w:rsidR="00A053D5" w:rsidRPr="00BA6D3A" w:rsidRDefault="00A053D5" w:rsidP="00A053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6D3A">
              <w:rPr>
                <w:rFonts w:ascii="HG丸ｺﾞｼｯｸM-PRO" w:eastAsia="HG丸ｺﾞｼｯｸM-PRO" w:hAnsi="HG丸ｺﾞｼｯｸM-PRO" w:hint="eastAsia"/>
                <w:szCs w:val="21"/>
              </w:rPr>
              <w:t>事務処理欄</w:t>
            </w:r>
          </w:p>
        </w:tc>
        <w:tc>
          <w:tcPr>
            <w:tcW w:w="1418" w:type="dxa"/>
            <w:vAlign w:val="center"/>
          </w:tcPr>
          <w:p w14:paraId="12D4CB3C" w14:textId="77777777" w:rsidR="00A053D5" w:rsidRPr="00BA6D3A" w:rsidRDefault="00A053D5" w:rsidP="00A053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6D3A">
              <w:rPr>
                <w:rFonts w:ascii="HG丸ｺﾞｼｯｸM-PRO" w:eastAsia="HG丸ｺﾞｼｯｸM-PRO" w:hAnsi="HG丸ｺﾞｼｯｸM-PRO" w:hint="eastAsia"/>
                <w:szCs w:val="21"/>
              </w:rPr>
              <w:t>受付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・納入日</w:t>
            </w:r>
          </w:p>
        </w:tc>
        <w:tc>
          <w:tcPr>
            <w:tcW w:w="1418" w:type="dxa"/>
          </w:tcPr>
          <w:p w14:paraId="0885700D" w14:textId="77777777" w:rsidR="00A053D5" w:rsidRPr="00BA6D3A" w:rsidRDefault="00A053D5" w:rsidP="00A053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受付者氏名</w:t>
            </w:r>
          </w:p>
        </w:tc>
        <w:tc>
          <w:tcPr>
            <w:tcW w:w="1418" w:type="dxa"/>
          </w:tcPr>
          <w:p w14:paraId="02285F7E" w14:textId="77777777" w:rsidR="00A053D5" w:rsidRDefault="00A053D5" w:rsidP="00A053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受付場所</w:t>
            </w:r>
          </w:p>
        </w:tc>
        <w:tc>
          <w:tcPr>
            <w:tcW w:w="1418" w:type="dxa"/>
          </w:tcPr>
          <w:p w14:paraId="61E42429" w14:textId="77777777" w:rsidR="00A053D5" w:rsidRDefault="00A053D5" w:rsidP="00A053D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デ</w:t>
            </w:r>
            <w:r w:rsidRPr="00A053D5">
              <w:rPr>
                <w:rFonts w:ascii="HG丸ｺﾞｼｯｸM-PRO" w:eastAsia="HG丸ｺﾞｼｯｸM-PRO" w:hAnsi="HG丸ｺﾞｼｯｸM-PRO" w:hint="eastAsia"/>
                <w:szCs w:val="21"/>
              </w:rPr>
              <w:t>ータ入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力</w:t>
            </w:r>
          </w:p>
        </w:tc>
        <w:tc>
          <w:tcPr>
            <w:tcW w:w="2655" w:type="dxa"/>
            <w:vAlign w:val="center"/>
          </w:tcPr>
          <w:p w14:paraId="21763A7E" w14:textId="27F33D94" w:rsidR="00A053D5" w:rsidRPr="00A053D5" w:rsidRDefault="00A053D5" w:rsidP="00A053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A053D5">
              <w:rPr>
                <w:rFonts w:ascii="HG丸ｺﾞｼｯｸM-PRO" w:eastAsia="HG丸ｺﾞｼｯｸM-PRO" w:hAnsi="HG丸ｺﾞｼｯｸM-PRO" w:hint="eastAsia"/>
              </w:rPr>
              <w:t>入　　金　　日</w:t>
            </w:r>
          </w:p>
        </w:tc>
      </w:tr>
      <w:tr w:rsidR="00A053D5" w:rsidRPr="00BA6D3A" w14:paraId="6DA585DE" w14:textId="4FAEA90C" w:rsidTr="00A053D5">
        <w:tc>
          <w:tcPr>
            <w:tcW w:w="1384" w:type="dxa"/>
            <w:vMerge/>
            <w:vAlign w:val="center"/>
          </w:tcPr>
          <w:p w14:paraId="6D4EB2BD" w14:textId="77777777" w:rsidR="00A053D5" w:rsidRPr="00BA6D3A" w:rsidRDefault="00A053D5" w:rsidP="00A053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A49B33" w14:textId="77777777" w:rsidR="00A053D5" w:rsidRPr="00BA6D3A" w:rsidRDefault="00A053D5" w:rsidP="00A053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62B8FC" w14:textId="77777777" w:rsidR="00A053D5" w:rsidRDefault="00A053D5" w:rsidP="00A053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</w:tcPr>
          <w:p w14:paraId="0B5F9802" w14:textId="77777777" w:rsidR="00A053D5" w:rsidRPr="009E1286" w:rsidRDefault="00A053D5" w:rsidP="00A053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9E12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市役所・国分寺</w:t>
            </w:r>
          </w:p>
          <w:p w14:paraId="6D572CE3" w14:textId="77777777" w:rsidR="00A053D5" w:rsidRDefault="00A053D5" w:rsidP="00A053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12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石橋・南河内</w:t>
            </w:r>
          </w:p>
        </w:tc>
        <w:tc>
          <w:tcPr>
            <w:tcW w:w="1418" w:type="dxa"/>
            <w:vAlign w:val="center"/>
          </w:tcPr>
          <w:p w14:paraId="7B119C49" w14:textId="77777777" w:rsidR="00A053D5" w:rsidRPr="00A053D5" w:rsidRDefault="00A053D5" w:rsidP="00A053D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A9810D1" w14:textId="77777777" w:rsidR="00A053D5" w:rsidRPr="00A053D5" w:rsidRDefault="00A053D5" w:rsidP="00A053D5">
            <w:pPr>
              <w:widowControl/>
              <w:jc w:val="center"/>
              <w:rPr>
                <w:szCs w:val="24"/>
              </w:rPr>
            </w:pPr>
          </w:p>
        </w:tc>
      </w:tr>
    </w:tbl>
    <w:p w14:paraId="47A88706" w14:textId="77777777" w:rsidR="004F1340" w:rsidRPr="000C785C" w:rsidRDefault="004F1340" w:rsidP="000C785C">
      <w:pPr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sectPr w:rsidR="004F1340" w:rsidRPr="000C785C" w:rsidSect="000C785C">
      <w:pgSz w:w="11906" w:h="16838" w:code="9"/>
      <w:pgMar w:top="454" w:right="1134" w:bottom="233" w:left="1134" w:header="0" w:footer="0" w:gutter="0"/>
      <w:cols w:space="425"/>
      <w:docGrid w:type="lines" w:linePitch="40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8C5B" w14:textId="77777777" w:rsidR="004325C1" w:rsidRDefault="004325C1" w:rsidP="00644F85">
      <w:r>
        <w:separator/>
      </w:r>
    </w:p>
  </w:endnote>
  <w:endnote w:type="continuationSeparator" w:id="0">
    <w:p w14:paraId="728A9AA2" w14:textId="77777777" w:rsidR="004325C1" w:rsidRDefault="004325C1" w:rsidP="0064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04E4" w14:textId="77777777" w:rsidR="004325C1" w:rsidRDefault="004325C1" w:rsidP="00644F85">
      <w:r>
        <w:separator/>
      </w:r>
    </w:p>
  </w:footnote>
  <w:footnote w:type="continuationSeparator" w:id="0">
    <w:p w14:paraId="73291E6D" w14:textId="77777777" w:rsidR="004325C1" w:rsidRDefault="004325C1" w:rsidP="0064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0C49"/>
    <w:multiLevelType w:val="hybridMultilevel"/>
    <w:tmpl w:val="20363444"/>
    <w:lvl w:ilvl="0" w:tplc="9D5EC9F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3E3C97"/>
    <w:multiLevelType w:val="hybridMultilevel"/>
    <w:tmpl w:val="203E3F7A"/>
    <w:lvl w:ilvl="0" w:tplc="00BEDDDE">
      <w:start w:val="1"/>
      <w:numFmt w:val="decimalEnclosedCircle"/>
      <w:lvlText w:val="%1"/>
      <w:lvlJc w:val="left"/>
      <w:pPr>
        <w:ind w:left="8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" w15:restartNumberingAfterBreak="0">
    <w:nsid w:val="36CB598F"/>
    <w:multiLevelType w:val="hybridMultilevel"/>
    <w:tmpl w:val="9BF812EA"/>
    <w:lvl w:ilvl="0" w:tplc="057A842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DB2500B"/>
    <w:multiLevelType w:val="hybridMultilevel"/>
    <w:tmpl w:val="F9C45EEE"/>
    <w:lvl w:ilvl="0" w:tplc="8590527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A341652"/>
    <w:multiLevelType w:val="hybridMultilevel"/>
    <w:tmpl w:val="14FA35DE"/>
    <w:lvl w:ilvl="0" w:tplc="9B12703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8874D7"/>
    <w:multiLevelType w:val="hybridMultilevel"/>
    <w:tmpl w:val="F58C996A"/>
    <w:lvl w:ilvl="0" w:tplc="0936A3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A75B19"/>
    <w:multiLevelType w:val="hybridMultilevel"/>
    <w:tmpl w:val="F802EF34"/>
    <w:lvl w:ilvl="0" w:tplc="20CA483E">
      <w:start w:val="2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BEE"/>
    <w:rsid w:val="000407A0"/>
    <w:rsid w:val="00047663"/>
    <w:rsid w:val="000537CE"/>
    <w:rsid w:val="0006221C"/>
    <w:rsid w:val="00066B25"/>
    <w:rsid w:val="00076B3D"/>
    <w:rsid w:val="00086AD3"/>
    <w:rsid w:val="000A0F7C"/>
    <w:rsid w:val="000A1DE6"/>
    <w:rsid w:val="000B1DD6"/>
    <w:rsid w:val="000B1EA3"/>
    <w:rsid w:val="000C397A"/>
    <w:rsid w:val="000C785C"/>
    <w:rsid w:val="000D51F5"/>
    <w:rsid w:val="000E02AA"/>
    <w:rsid w:val="000E3EDE"/>
    <w:rsid w:val="000E4B02"/>
    <w:rsid w:val="000E4F30"/>
    <w:rsid w:val="000F5265"/>
    <w:rsid w:val="00112EF8"/>
    <w:rsid w:val="00117F0C"/>
    <w:rsid w:val="00123023"/>
    <w:rsid w:val="00123105"/>
    <w:rsid w:val="00135BAE"/>
    <w:rsid w:val="001405AD"/>
    <w:rsid w:val="00144813"/>
    <w:rsid w:val="00154874"/>
    <w:rsid w:val="00154D18"/>
    <w:rsid w:val="00160F21"/>
    <w:rsid w:val="00163666"/>
    <w:rsid w:val="00166099"/>
    <w:rsid w:val="00166970"/>
    <w:rsid w:val="001670F8"/>
    <w:rsid w:val="001726C1"/>
    <w:rsid w:val="001743B5"/>
    <w:rsid w:val="00175D0A"/>
    <w:rsid w:val="00177AC7"/>
    <w:rsid w:val="001874E6"/>
    <w:rsid w:val="001A2B22"/>
    <w:rsid w:val="001A753F"/>
    <w:rsid w:val="001C79B0"/>
    <w:rsid w:val="001D1D55"/>
    <w:rsid w:val="001D242C"/>
    <w:rsid w:val="001D7051"/>
    <w:rsid w:val="00224F91"/>
    <w:rsid w:val="002440D4"/>
    <w:rsid w:val="002527F8"/>
    <w:rsid w:val="00264444"/>
    <w:rsid w:val="00266726"/>
    <w:rsid w:val="00267390"/>
    <w:rsid w:val="00274A03"/>
    <w:rsid w:val="002807C3"/>
    <w:rsid w:val="002B72AA"/>
    <w:rsid w:val="002C2220"/>
    <w:rsid w:val="002C5F62"/>
    <w:rsid w:val="002C627E"/>
    <w:rsid w:val="002C6BCD"/>
    <w:rsid w:val="002D7BE8"/>
    <w:rsid w:val="0030435D"/>
    <w:rsid w:val="0035028D"/>
    <w:rsid w:val="00367EEB"/>
    <w:rsid w:val="0037787F"/>
    <w:rsid w:val="0039030C"/>
    <w:rsid w:val="003A6BC7"/>
    <w:rsid w:val="003B41C8"/>
    <w:rsid w:val="003B6837"/>
    <w:rsid w:val="003B76C5"/>
    <w:rsid w:val="003E4968"/>
    <w:rsid w:val="003E4E30"/>
    <w:rsid w:val="003E6DFD"/>
    <w:rsid w:val="003F0406"/>
    <w:rsid w:val="003F1AFA"/>
    <w:rsid w:val="003F1C87"/>
    <w:rsid w:val="00400891"/>
    <w:rsid w:val="0040738D"/>
    <w:rsid w:val="00425AE3"/>
    <w:rsid w:val="004325C1"/>
    <w:rsid w:val="00446CC9"/>
    <w:rsid w:val="0046050E"/>
    <w:rsid w:val="00484011"/>
    <w:rsid w:val="00485EC2"/>
    <w:rsid w:val="004903D6"/>
    <w:rsid w:val="004A529D"/>
    <w:rsid w:val="004A7DF3"/>
    <w:rsid w:val="004B4473"/>
    <w:rsid w:val="004C1E49"/>
    <w:rsid w:val="004C7F21"/>
    <w:rsid w:val="004D2835"/>
    <w:rsid w:val="004E5B2F"/>
    <w:rsid w:val="004F1340"/>
    <w:rsid w:val="00526CFD"/>
    <w:rsid w:val="00534159"/>
    <w:rsid w:val="00573BEE"/>
    <w:rsid w:val="00573C93"/>
    <w:rsid w:val="005C0580"/>
    <w:rsid w:val="005F2C83"/>
    <w:rsid w:val="00601407"/>
    <w:rsid w:val="00612085"/>
    <w:rsid w:val="00644F85"/>
    <w:rsid w:val="00671CBB"/>
    <w:rsid w:val="00672950"/>
    <w:rsid w:val="00673000"/>
    <w:rsid w:val="00676749"/>
    <w:rsid w:val="00681411"/>
    <w:rsid w:val="0068228D"/>
    <w:rsid w:val="00683DEC"/>
    <w:rsid w:val="006A2995"/>
    <w:rsid w:val="006A7688"/>
    <w:rsid w:val="006B61EB"/>
    <w:rsid w:val="006D19F5"/>
    <w:rsid w:val="006F4B87"/>
    <w:rsid w:val="00705657"/>
    <w:rsid w:val="007066D5"/>
    <w:rsid w:val="007172FB"/>
    <w:rsid w:val="0072137F"/>
    <w:rsid w:val="0073624A"/>
    <w:rsid w:val="00737BC6"/>
    <w:rsid w:val="00743032"/>
    <w:rsid w:val="00754499"/>
    <w:rsid w:val="00754E43"/>
    <w:rsid w:val="00764664"/>
    <w:rsid w:val="00770B1B"/>
    <w:rsid w:val="007725B1"/>
    <w:rsid w:val="007A6DFA"/>
    <w:rsid w:val="007C6034"/>
    <w:rsid w:val="007D4AF7"/>
    <w:rsid w:val="00804D99"/>
    <w:rsid w:val="0081242B"/>
    <w:rsid w:val="00826439"/>
    <w:rsid w:val="00835C7F"/>
    <w:rsid w:val="00842EA8"/>
    <w:rsid w:val="00845309"/>
    <w:rsid w:val="008513B6"/>
    <w:rsid w:val="00861FB9"/>
    <w:rsid w:val="008637D3"/>
    <w:rsid w:val="00887B05"/>
    <w:rsid w:val="008914C1"/>
    <w:rsid w:val="008B2695"/>
    <w:rsid w:val="008B6A09"/>
    <w:rsid w:val="008B7555"/>
    <w:rsid w:val="008C3860"/>
    <w:rsid w:val="008D74F2"/>
    <w:rsid w:val="008E1CE3"/>
    <w:rsid w:val="008E4C4A"/>
    <w:rsid w:val="008E7C30"/>
    <w:rsid w:val="008F4D4F"/>
    <w:rsid w:val="00910834"/>
    <w:rsid w:val="009169E6"/>
    <w:rsid w:val="00922062"/>
    <w:rsid w:val="00924C54"/>
    <w:rsid w:val="00936C5E"/>
    <w:rsid w:val="00937C9E"/>
    <w:rsid w:val="009466A4"/>
    <w:rsid w:val="0094698C"/>
    <w:rsid w:val="009501E1"/>
    <w:rsid w:val="00953083"/>
    <w:rsid w:val="009549B6"/>
    <w:rsid w:val="00957913"/>
    <w:rsid w:val="00961383"/>
    <w:rsid w:val="0096181D"/>
    <w:rsid w:val="009647FC"/>
    <w:rsid w:val="0099342A"/>
    <w:rsid w:val="009939FA"/>
    <w:rsid w:val="009B0708"/>
    <w:rsid w:val="009B42AD"/>
    <w:rsid w:val="009C22F8"/>
    <w:rsid w:val="009D00E7"/>
    <w:rsid w:val="009E1286"/>
    <w:rsid w:val="009E170C"/>
    <w:rsid w:val="00A053D5"/>
    <w:rsid w:val="00A07080"/>
    <w:rsid w:val="00A145A2"/>
    <w:rsid w:val="00A4200D"/>
    <w:rsid w:val="00A4304D"/>
    <w:rsid w:val="00A45FA0"/>
    <w:rsid w:val="00A74A84"/>
    <w:rsid w:val="00A96ACF"/>
    <w:rsid w:val="00AA1A73"/>
    <w:rsid w:val="00AA365C"/>
    <w:rsid w:val="00AB19F6"/>
    <w:rsid w:val="00AB1C5E"/>
    <w:rsid w:val="00AB40B2"/>
    <w:rsid w:val="00AC3835"/>
    <w:rsid w:val="00AD01DE"/>
    <w:rsid w:val="00AD21F8"/>
    <w:rsid w:val="00AD72C7"/>
    <w:rsid w:val="00AE10EF"/>
    <w:rsid w:val="00AF03AD"/>
    <w:rsid w:val="00AF665A"/>
    <w:rsid w:val="00AF74BE"/>
    <w:rsid w:val="00B16587"/>
    <w:rsid w:val="00B228ED"/>
    <w:rsid w:val="00B23504"/>
    <w:rsid w:val="00B350D2"/>
    <w:rsid w:val="00B61AC4"/>
    <w:rsid w:val="00B71CA0"/>
    <w:rsid w:val="00BA076E"/>
    <w:rsid w:val="00BA24F9"/>
    <w:rsid w:val="00BA6D3A"/>
    <w:rsid w:val="00BB135E"/>
    <w:rsid w:val="00BB5528"/>
    <w:rsid w:val="00BD003C"/>
    <w:rsid w:val="00BD2603"/>
    <w:rsid w:val="00BD2E3C"/>
    <w:rsid w:val="00BD7B22"/>
    <w:rsid w:val="00BE359F"/>
    <w:rsid w:val="00C01601"/>
    <w:rsid w:val="00C07AC2"/>
    <w:rsid w:val="00C21699"/>
    <w:rsid w:val="00C32E81"/>
    <w:rsid w:val="00C4052D"/>
    <w:rsid w:val="00C459B9"/>
    <w:rsid w:val="00C566FF"/>
    <w:rsid w:val="00C77288"/>
    <w:rsid w:val="00C863A9"/>
    <w:rsid w:val="00C86609"/>
    <w:rsid w:val="00C90BED"/>
    <w:rsid w:val="00CA2F81"/>
    <w:rsid w:val="00CA6EA1"/>
    <w:rsid w:val="00CC288D"/>
    <w:rsid w:val="00CC5946"/>
    <w:rsid w:val="00CC6259"/>
    <w:rsid w:val="00CD0268"/>
    <w:rsid w:val="00CD7737"/>
    <w:rsid w:val="00D33778"/>
    <w:rsid w:val="00D36459"/>
    <w:rsid w:val="00D374BC"/>
    <w:rsid w:val="00D40155"/>
    <w:rsid w:val="00D56398"/>
    <w:rsid w:val="00D71AA8"/>
    <w:rsid w:val="00D83C1D"/>
    <w:rsid w:val="00D84CFB"/>
    <w:rsid w:val="00D96BFC"/>
    <w:rsid w:val="00DC124A"/>
    <w:rsid w:val="00DC5563"/>
    <w:rsid w:val="00DC5C1B"/>
    <w:rsid w:val="00DD3DAC"/>
    <w:rsid w:val="00DD7502"/>
    <w:rsid w:val="00DE63F8"/>
    <w:rsid w:val="00E0528F"/>
    <w:rsid w:val="00E120A5"/>
    <w:rsid w:val="00E15283"/>
    <w:rsid w:val="00E2035E"/>
    <w:rsid w:val="00E22093"/>
    <w:rsid w:val="00E423AD"/>
    <w:rsid w:val="00E435AA"/>
    <w:rsid w:val="00E54407"/>
    <w:rsid w:val="00E54C40"/>
    <w:rsid w:val="00E5679E"/>
    <w:rsid w:val="00E57068"/>
    <w:rsid w:val="00E5798D"/>
    <w:rsid w:val="00E62E72"/>
    <w:rsid w:val="00E7528B"/>
    <w:rsid w:val="00E83C88"/>
    <w:rsid w:val="00E92EC3"/>
    <w:rsid w:val="00EA79BD"/>
    <w:rsid w:val="00ED4EF0"/>
    <w:rsid w:val="00F079EB"/>
    <w:rsid w:val="00F141AC"/>
    <w:rsid w:val="00F16DFF"/>
    <w:rsid w:val="00F17368"/>
    <w:rsid w:val="00F35A25"/>
    <w:rsid w:val="00F67756"/>
    <w:rsid w:val="00F714E6"/>
    <w:rsid w:val="00F71EF2"/>
    <w:rsid w:val="00F82A42"/>
    <w:rsid w:val="00F8749E"/>
    <w:rsid w:val="00F94573"/>
    <w:rsid w:val="00F965C7"/>
    <w:rsid w:val="00FA03AB"/>
    <w:rsid w:val="00FA7157"/>
    <w:rsid w:val="00FE332E"/>
    <w:rsid w:val="00FE71E5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63B8F425"/>
  <w15:docId w15:val="{003ED67D-E8B7-42D0-9920-AAD00934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6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7EE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4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F85"/>
  </w:style>
  <w:style w:type="paragraph" w:styleId="a8">
    <w:name w:val="footer"/>
    <w:basedOn w:val="a"/>
    <w:link w:val="a9"/>
    <w:uiPriority w:val="99"/>
    <w:unhideWhenUsed/>
    <w:rsid w:val="00644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F85"/>
  </w:style>
  <w:style w:type="character" w:styleId="aa">
    <w:name w:val="Hyperlink"/>
    <w:basedOn w:val="a0"/>
    <w:uiPriority w:val="99"/>
    <w:unhideWhenUsed/>
    <w:rsid w:val="00FA03A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0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546E-2387-4F6D-A040-AA72B36E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下野市</dc:creator>
  <cp:lastModifiedBy>橋本　幸昌</cp:lastModifiedBy>
  <cp:revision>152</cp:revision>
  <cp:lastPrinted>2020-05-12T06:17:00Z</cp:lastPrinted>
  <dcterms:created xsi:type="dcterms:W3CDTF">2013-12-09T04:24:00Z</dcterms:created>
  <dcterms:modified xsi:type="dcterms:W3CDTF">2025-09-03T04:54:00Z</dcterms:modified>
</cp:coreProperties>
</file>